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4C" w:rsidRPr="0028674C" w:rsidRDefault="0028674C">
      <w:pPr>
        <w:rPr>
          <w:rFonts w:asciiTheme="majorHAnsi" w:hAnsiTheme="majorHAnsi"/>
          <w:sz w:val="24"/>
          <w:szCs w:val="24"/>
        </w:rPr>
      </w:pPr>
      <w:proofErr w:type="gramStart"/>
      <w:r w:rsidRPr="0028674C">
        <w:rPr>
          <w:rFonts w:asciiTheme="majorHAnsi" w:hAnsiTheme="majorHAnsi"/>
          <w:sz w:val="24"/>
          <w:szCs w:val="24"/>
        </w:rPr>
        <w:t>An</w:t>
      </w:r>
      <w:proofErr w:type="gramEnd"/>
      <w:r w:rsidRPr="0028674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8674C">
        <w:rPr>
          <w:rFonts w:asciiTheme="majorHAnsi" w:hAnsiTheme="majorHAnsi"/>
          <w:sz w:val="24"/>
          <w:szCs w:val="24"/>
        </w:rPr>
        <w:t>Triail</w:t>
      </w:r>
      <w:proofErr w:type="spellEnd"/>
    </w:p>
    <w:tbl>
      <w:tblPr>
        <w:tblStyle w:val="TableGrid"/>
        <w:tblW w:w="14427" w:type="dxa"/>
        <w:tblLook w:val="04A0" w:firstRow="1" w:lastRow="0" w:firstColumn="1" w:lastColumn="0" w:noHBand="0" w:noVBand="1"/>
      </w:tblPr>
      <w:tblGrid>
        <w:gridCol w:w="3687"/>
        <w:gridCol w:w="3687"/>
        <w:gridCol w:w="7053"/>
      </w:tblGrid>
      <w:tr w:rsidR="0028674C" w:rsidRPr="0028674C" w:rsidTr="0028674C">
        <w:trPr>
          <w:trHeight w:val="751"/>
        </w:trPr>
        <w:tc>
          <w:tcPr>
            <w:tcW w:w="3687" w:type="dxa"/>
          </w:tcPr>
          <w:p w:rsidR="0028674C" w:rsidRPr="0028674C" w:rsidRDefault="0028674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8674C">
              <w:rPr>
                <w:rFonts w:asciiTheme="majorHAnsi" w:hAnsiTheme="majorHAnsi"/>
                <w:sz w:val="24"/>
                <w:szCs w:val="24"/>
              </w:rPr>
              <w:t>Teicníc</w:t>
            </w:r>
            <w:proofErr w:type="spellEnd"/>
            <w:r w:rsidRPr="0028674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28674C" w:rsidRPr="0028674C" w:rsidRDefault="0028674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8674C">
              <w:rPr>
                <w:rFonts w:asciiTheme="majorHAnsi" w:hAnsiTheme="majorHAnsi"/>
                <w:sz w:val="24"/>
                <w:szCs w:val="24"/>
              </w:rPr>
              <w:t>Sampla</w:t>
            </w:r>
            <w:proofErr w:type="spellEnd"/>
          </w:p>
        </w:tc>
        <w:tc>
          <w:tcPr>
            <w:tcW w:w="7053" w:type="dxa"/>
          </w:tcPr>
          <w:p w:rsidR="0028674C" w:rsidRPr="0028674C" w:rsidRDefault="0028674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8674C">
              <w:rPr>
                <w:rFonts w:asciiTheme="majorHAnsi" w:hAnsiTheme="majorHAnsi"/>
                <w:sz w:val="24"/>
                <w:szCs w:val="24"/>
              </w:rPr>
              <w:t>Éifeacht</w:t>
            </w:r>
            <w:proofErr w:type="spellEnd"/>
          </w:p>
        </w:tc>
      </w:tr>
      <w:tr w:rsidR="0028674C" w:rsidRPr="0028674C" w:rsidTr="0028674C">
        <w:trPr>
          <w:trHeight w:val="1960"/>
        </w:trPr>
        <w:tc>
          <w:tcPr>
            <w:tcW w:w="3687" w:type="dxa"/>
          </w:tcPr>
          <w:p w:rsidR="0028674C" w:rsidRPr="0028674C" w:rsidRDefault="0028674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Iar-dhearcadh</w:t>
            </w:r>
            <w:proofErr w:type="spellEnd"/>
          </w:p>
        </w:tc>
        <w:tc>
          <w:tcPr>
            <w:tcW w:w="3687" w:type="dxa"/>
          </w:tcPr>
          <w:p w:rsidR="00983A54" w:rsidRDefault="0028674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Máire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canadh</w:t>
            </w:r>
            <w:proofErr w:type="spellEnd"/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clann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guí</w:t>
            </w:r>
            <w:proofErr w:type="spellEnd"/>
            <w:r w:rsidR="0028674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Máthair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tabhairt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deoch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leighis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’ do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Mháire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Pádraig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mealladh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Máire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droichead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Pádraig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dteach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Mailí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Nuair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thit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teach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lóistín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anuas</w:t>
            </w:r>
            <w:proofErr w:type="spellEnd"/>
          </w:p>
          <w:p w:rsidR="00983A54" w:rsidRDefault="00983A54" w:rsidP="00983A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8674C" w:rsidRPr="00983A54" w:rsidRDefault="0028674C" w:rsidP="00983A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53" w:type="dxa"/>
          </w:tcPr>
          <w:p w:rsidR="0028674C" w:rsidRDefault="0028674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Soineantacht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taispeánann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iardhearcadh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sin, de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Mháire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ag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canadh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ag </w:t>
            </w:r>
            <w:proofErr w:type="gramStart"/>
            <w:r w:rsidR="00983A54"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rince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cé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chomh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óg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mí-aibí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soineanta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is a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bhí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sí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Feimíneacht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feimíneachas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d’fhreastail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aifreann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ghuigh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oíche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cheap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Chríostaí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níor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thaispeán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carthanacht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Chríostaí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Mháire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nuair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bponc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mhian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Pádraig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Máire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úsáid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leas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féin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Léiríonn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sin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sort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é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Pádraig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cruálach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leithleach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glic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cliste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83A54" w:rsidRDefault="00983A5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3A54" w:rsidRPr="0028674C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Feicimíd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feimíneachas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tsochaí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raibh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mná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4427">
              <w:rPr>
                <w:rFonts w:asciiTheme="majorHAnsi" w:hAnsiTheme="majorHAnsi"/>
                <w:sz w:val="24"/>
                <w:szCs w:val="24"/>
              </w:rPr>
              <w:t>‘</w:t>
            </w:r>
            <w:proofErr w:type="spellStart"/>
            <w:r w:rsidR="00DF4427" w:rsidRPr="00DF4427">
              <w:rPr>
                <w:rFonts w:asciiTheme="majorHAnsi" w:hAnsiTheme="majorHAnsi"/>
                <w:i/>
                <w:sz w:val="24"/>
                <w:szCs w:val="24"/>
              </w:rPr>
              <w:t>críostaí</w:t>
            </w:r>
            <w:proofErr w:type="spellEnd"/>
            <w:r w:rsidR="00DF4427" w:rsidRPr="00DF4427">
              <w:rPr>
                <w:rFonts w:asciiTheme="majorHAnsi" w:hAnsiTheme="majorHAnsi"/>
                <w:i/>
                <w:sz w:val="24"/>
                <w:szCs w:val="24"/>
              </w:rPr>
              <w:t>’</w:t>
            </w:r>
            <w:r w:rsidR="00DF44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sásta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cabhrú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le bean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óg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ná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leanbh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nuair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tharla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timpiste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tubaisteach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toisc</w:t>
            </w:r>
            <w:proofErr w:type="spellEnd"/>
            <w:r w:rsidR="00DF44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F4427">
              <w:rPr>
                <w:rFonts w:asciiTheme="majorHAnsi" w:hAnsiTheme="majorHAnsi"/>
                <w:sz w:val="24"/>
                <w:szCs w:val="24"/>
              </w:rPr>
              <w:t>gur</w:t>
            </w:r>
            <w:proofErr w:type="spellEnd"/>
            <w:r w:rsidR="00DF44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F4427">
              <w:rPr>
                <w:rFonts w:asciiTheme="majorHAnsi" w:hAnsiTheme="majorHAnsi"/>
                <w:sz w:val="24"/>
                <w:szCs w:val="24"/>
              </w:rPr>
              <w:t>máthair</w:t>
            </w:r>
            <w:proofErr w:type="spellEnd"/>
            <w:r w:rsidR="00DF44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F4427">
              <w:rPr>
                <w:rFonts w:asciiTheme="majorHAnsi" w:hAnsiTheme="majorHAnsi"/>
                <w:sz w:val="24"/>
                <w:szCs w:val="24"/>
              </w:rPr>
              <w:t>singil</w:t>
            </w:r>
            <w:proofErr w:type="spellEnd"/>
            <w:r w:rsidR="00DF4427">
              <w:rPr>
                <w:rFonts w:asciiTheme="majorHAnsi" w:hAnsiTheme="majorHAnsi"/>
                <w:sz w:val="24"/>
                <w:szCs w:val="24"/>
              </w:rPr>
              <w:t xml:space="preserve"> í.</w:t>
            </w:r>
          </w:p>
        </w:tc>
      </w:tr>
      <w:tr w:rsidR="0028674C" w:rsidRPr="0028674C" w:rsidTr="0028674C">
        <w:trPr>
          <w:trHeight w:val="2133"/>
        </w:trPr>
        <w:tc>
          <w:tcPr>
            <w:tcW w:w="3687" w:type="dxa"/>
          </w:tcPr>
          <w:p w:rsidR="0028674C" w:rsidRPr="0028674C" w:rsidRDefault="0028674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Suíomh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83A54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  <w:r w:rsidR="00983A54" w:rsidRPr="00983A5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an teach </w:t>
            </w:r>
            <w:proofErr w:type="spellStart"/>
            <w:r w:rsidR="00983A54" w:rsidRPr="00983A5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cúirte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an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scoil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monarcha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F4427">
              <w:rPr>
                <w:rFonts w:asciiTheme="majorHAnsi" w:hAnsiTheme="majorHAnsi"/>
                <w:sz w:val="24"/>
                <w:szCs w:val="24"/>
              </w:rPr>
              <w:t xml:space="preserve">teach </w:t>
            </w:r>
            <w:proofErr w:type="spellStart"/>
            <w:r w:rsidR="00DF4427">
              <w:rPr>
                <w:rFonts w:asciiTheme="majorHAnsi" w:hAnsiTheme="majorHAnsi"/>
                <w:sz w:val="24"/>
                <w:szCs w:val="24"/>
              </w:rPr>
              <w:t>Uí</w:t>
            </w:r>
            <w:proofErr w:type="spellEnd"/>
            <w:r w:rsidR="00DF44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DF4427">
              <w:rPr>
                <w:rFonts w:asciiTheme="majorHAnsi" w:hAnsiTheme="majorHAnsi"/>
                <w:sz w:val="24"/>
                <w:szCs w:val="24"/>
              </w:rPr>
              <w:t>Ch</w:t>
            </w:r>
            <w:r w:rsidR="00983A54">
              <w:rPr>
                <w:rFonts w:asciiTheme="majorHAnsi" w:hAnsiTheme="majorHAnsi"/>
                <w:sz w:val="24"/>
                <w:szCs w:val="24"/>
              </w:rPr>
              <w:t>athasaigh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teach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Uí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Chinnseallaigh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An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Droichead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an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caife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 xml:space="preserve">, Teach </w:t>
            </w:r>
            <w:proofErr w:type="spellStart"/>
            <w:r w:rsidR="00983A54">
              <w:rPr>
                <w:rFonts w:asciiTheme="majorHAnsi" w:hAnsiTheme="majorHAnsi"/>
                <w:sz w:val="24"/>
                <w:szCs w:val="24"/>
              </w:rPr>
              <w:t>Mailí</w:t>
            </w:r>
            <w:proofErr w:type="spellEnd"/>
            <w:r w:rsidR="00983A54">
              <w:rPr>
                <w:rFonts w:asciiTheme="majorHAnsi" w:hAnsiTheme="majorHAnsi"/>
                <w:sz w:val="24"/>
                <w:szCs w:val="24"/>
              </w:rPr>
              <w:t>…..</w:t>
            </w:r>
          </w:p>
        </w:tc>
        <w:tc>
          <w:tcPr>
            <w:tcW w:w="3687" w:type="dxa"/>
          </w:tcPr>
          <w:p w:rsidR="0028674C" w:rsidRDefault="00DF44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cúirte</w:t>
            </w:r>
            <w:proofErr w:type="spellEnd"/>
          </w:p>
          <w:p w:rsidR="00DF4427" w:rsidRDefault="00DF44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4427" w:rsidRDefault="00DF44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4427" w:rsidRDefault="00DF44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4427" w:rsidRDefault="00DF44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4427" w:rsidRPr="0028674C" w:rsidRDefault="00DF44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Teach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tearmann</w:t>
            </w:r>
            <w:proofErr w:type="spellEnd"/>
          </w:p>
        </w:tc>
        <w:tc>
          <w:tcPr>
            <w:tcW w:w="7053" w:type="dxa"/>
          </w:tcPr>
          <w:p w:rsidR="0028674C" w:rsidRDefault="00DF44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féachana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páirteach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drama, mar is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giúiré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Caithfidh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féachana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breith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dhéanamh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triail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F4427" w:rsidRDefault="00DF44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Thug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práinn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don drama.</w:t>
            </w:r>
          </w:p>
          <w:p w:rsidR="00DF4427" w:rsidRDefault="00DF44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Chruthaigh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teannas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drama,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atmaisféar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teannasach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F4427" w:rsidRDefault="00DF442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F4427" w:rsidRPr="0028674C" w:rsidRDefault="00DF4427" w:rsidP="00DF44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Bréagchráifeacht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fimíneachas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tsochaí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chuireadh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cailíní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ógá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torrach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radharc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bhfolach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ón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domhain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toisc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peacaigh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iad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28674C" w:rsidRPr="0028674C" w:rsidTr="0028674C">
        <w:trPr>
          <w:trHeight w:val="1960"/>
        </w:trPr>
        <w:tc>
          <w:tcPr>
            <w:tcW w:w="3687" w:type="dxa"/>
          </w:tcPr>
          <w:p w:rsidR="0028674C" w:rsidRPr="0028674C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Teilifís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cosúlachtaí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clár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teilifíse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sobalchlár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roinnte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míreanna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28674C" w:rsidRPr="0028674C" w:rsidRDefault="0025774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Iar-dhearcadh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pearsa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gcarachtairí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suíomhanna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athrú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</w:tc>
        <w:tc>
          <w:tcPr>
            <w:tcW w:w="7053" w:type="dxa"/>
          </w:tcPr>
          <w:p w:rsidR="0028674C" w:rsidRPr="0028674C" w:rsidRDefault="00DF442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Difriúil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ó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drama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eile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ag an am,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nua-aimseartha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choimeád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aird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féachana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257746">
              <w:rPr>
                <w:rFonts w:asciiTheme="majorHAnsi" w:hAnsiTheme="majorHAnsi"/>
                <w:sz w:val="24"/>
                <w:szCs w:val="24"/>
              </w:rPr>
              <w:t>éasca</w:t>
            </w:r>
            <w:proofErr w:type="spellEnd"/>
            <w:r w:rsidR="00257746">
              <w:rPr>
                <w:rFonts w:asciiTheme="majorHAnsi" w:hAnsiTheme="majorHAnsi"/>
                <w:sz w:val="24"/>
                <w:szCs w:val="24"/>
              </w:rPr>
              <w:t xml:space="preserve"> le </w:t>
            </w:r>
            <w:proofErr w:type="spellStart"/>
            <w:r w:rsidR="00257746">
              <w:rPr>
                <w:rFonts w:asciiTheme="majorHAnsi" w:hAnsiTheme="majorHAnsi"/>
                <w:sz w:val="24"/>
                <w:szCs w:val="24"/>
              </w:rPr>
              <w:t>leanúint</w:t>
            </w:r>
            <w:proofErr w:type="spellEnd"/>
            <w:r w:rsidR="00257746">
              <w:rPr>
                <w:rFonts w:asciiTheme="majorHAnsi" w:hAnsiTheme="majorHAnsi"/>
                <w:sz w:val="24"/>
                <w:szCs w:val="24"/>
              </w:rPr>
              <w:t xml:space="preserve">, is </w:t>
            </w:r>
            <w:proofErr w:type="spellStart"/>
            <w:r w:rsidR="00257746">
              <w:rPr>
                <w:rFonts w:asciiTheme="majorHAnsi" w:hAnsiTheme="majorHAnsi"/>
                <w:sz w:val="24"/>
                <w:szCs w:val="24"/>
              </w:rPr>
              <w:t>féidir</w:t>
            </w:r>
            <w:proofErr w:type="spellEnd"/>
            <w:r w:rsidR="00257746">
              <w:rPr>
                <w:rFonts w:asciiTheme="majorHAnsi" w:hAnsiTheme="majorHAnsi"/>
                <w:sz w:val="24"/>
                <w:szCs w:val="24"/>
              </w:rPr>
              <w:t xml:space="preserve"> le </w:t>
            </w:r>
            <w:proofErr w:type="spellStart"/>
            <w:r w:rsidR="00257746">
              <w:rPr>
                <w:rFonts w:asciiTheme="majorHAnsi" w:hAnsiTheme="majorHAnsi"/>
                <w:sz w:val="24"/>
                <w:szCs w:val="24"/>
              </w:rPr>
              <w:t>daoine</w:t>
            </w:r>
            <w:proofErr w:type="spellEnd"/>
            <w:r w:rsidR="002577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57746">
              <w:rPr>
                <w:rFonts w:asciiTheme="majorHAnsi" w:hAnsiTheme="majorHAnsi"/>
                <w:sz w:val="24"/>
                <w:szCs w:val="24"/>
              </w:rPr>
              <w:t>óa</w:t>
            </w:r>
            <w:proofErr w:type="spellEnd"/>
            <w:r w:rsidR="0025774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57746">
              <w:rPr>
                <w:rFonts w:asciiTheme="majorHAnsi" w:hAnsiTheme="majorHAnsi"/>
                <w:sz w:val="24"/>
                <w:szCs w:val="24"/>
              </w:rPr>
              <w:t>ionannú</w:t>
            </w:r>
            <w:proofErr w:type="spellEnd"/>
            <w:r w:rsidR="00257746">
              <w:rPr>
                <w:rFonts w:asciiTheme="majorHAnsi" w:hAnsiTheme="majorHAnsi"/>
                <w:sz w:val="24"/>
                <w:szCs w:val="24"/>
              </w:rPr>
              <w:t xml:space="preserve"> leis (</w:t>
            </w:r>
            <w:proofErr w:type="spellStart"/>
            <w:r w:rsidR="00257746">
              <w:rPr>
                <w:rFonts w:asciiTheme="majorHAnsi" w:hAnsiTheme="majorHAnsi"/>
                <w:sz w:val="24"/>
                <w:szCs w:val="24"/>
              </w:rPr>
              <w:t>nua-aimseartha</w:t>
            </w:r>
            <w:proofErr w:type="spellEnd"/>
            <w:r w:rsidR="0025774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28674C" w:rsidRPr="0028674C" w:rsidTr="0028674C">
        <w:trPr>
          <w:trHeight w:val="2133"/>
        </w:trPr>
        <w:tc>
          <w:tcPr>
            <w:tcW w:w="3687" w:type="dxa"/>
          </w:tcPr>
          <w:p w:rsidR="0028674C" w:rsidRPr="0028674C" w:rsidRDefault="00983A5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Croscheistiúcháin</w:t>
            </w:r>
            <w:proofErr w:type="spellEnd"/>
          </w:p>
        </w:tc>
        <w:tc>
          <w:tcPr>
            <w:tcW w:w="3687" w:type="dxa"/>
          </w:tcPr>
          <w:p w:rsidR="0028674C" w:rsidRDefault="0025774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Aturnae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1, 2</w:t>
            </w:r>
          </w:p>
          <w:p w:rsidR="00257746" w:rsidRPr="0028674C" w:rsidRDefault="002577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carachtairí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léir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amháin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Pádraig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!!!</w:t>
            </w:r>
          </w:p>
        </w:tc>
        <w:tc>
          <w:tcPr>
            <w:tcW w:w="7053" w:type="dxa"/>
          </w:tcPr>
          <w:p w:rsidR="0028674C" w:rsidRDefault="0025774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Chruthaigh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teannas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atmaisféar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teannasach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dírítear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aird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féachana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tríd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chroscheistiúcháin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mbréagchráifeacht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sochaí</w:t>
            </w:r>
            <w:proofErr w:type="spellEnd"/>
          </w:p>
          <w:p w:rsidR="00257746" w:rsidRPr="0028674C" w:rsidRDefault="0025774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Chuireadh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ceisteanna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casta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carachtairí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ach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an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lucht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féachana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tríd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gcrosceist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 freisin.</w:t>
            </w:r>
            <w:bookmarkStart w:id="0" w:name="_GoBack"/>
            <w:bookmarkEnd w:id="0"/>
          </w:p>
        </w:tc>
      </w:tr>
    </w:tbl>
    <w:p w:rsidR="00D4704B" w:rsidRPr="0028674C" w:rsidRDefault="00D4704B">
      <w:pPr>
        <w:rPr>
          <w:rFonts w:asciiTheme="majorHAnsi" w:hAnsiTheme="majorHAnsi"/>
          <w:sz w:val="24"/>
          <w:szCs w:val="24"/>
        </w:rPr>
      </w:pPr>
    </w:p>
    <w:sectPr w:rsidR="00D4704B" w:rsidRPr="0028674C" w:rsidSect="0028674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4C"/>
    <w:rsid w:val="00257746"/>
    <w:rsid w:val="0028674C"/>
    <w:rsid w:val="00983A54"/>
    <w:rsid w:val="00D4704B"/>
    <w:rsid w:val="00D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1673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Carrigaline Community School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2</dc:creator>
  <cp:lastModifiedBy>Nicola OLoughlin</cp:lastModifiedBy>
  <cp:revision>2</cp:revision>
  <dcterms:created xsi:type="dcterms:W3CDTF">2015-01-29T13:14:00Z</dcterms:created>
  <dcterms:modified xsi:type="dcterms:W3CDTF">2015-01-29T13:14:00Z</dcterms:modified>
</cp:coreProperties>
</file>